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4D" w:rsidRDefault="00E0414D" w:rsidP="00E0414D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3</w:t>
      </w:r>
    </w:p>
    <w:p w:rsidR="00E0414D" w:rsidRPr="003F2E39" w:rsidRDefault="00E0414D" w:rsidP="00E0414D">
      <w:pPr>
        <w:pStyle w:val="HTML"/>
        <w:jc w:val="center"/>
        <w:rPr>
          <w:rFonts w:ascii="方正小标宋_GBK" w:eastAsia="方正小标宋_GBK" w:hAnsi="方正小标宋_GBK" w:cs="方正小标宋_GBK" w:hint="eastAsia"/>
          <w:sz w:val="38"/>
          <w:szCs w:val="38"/>
        </w:rPr>
      </w:pPr>
      <w:r w:rsidRPr="003F2E39">
        <w:rPr>
          <w:rFonts w:ascii="方正小标宋_GBK" w:eastAsia="方正小标宋_GBK" w:hAnsi="方正小标宋_GBK" w:cs="方正小标宋_GBK" w:hint="eastAsia"/>
          <w:sz w:val="38"/>
          <w:szCs w:val="38"/>
        </w:rPr>
        <w:t>2019</w:t>
      </w:r>
      <w:proofErr w:type="gramStart"/>
      <w:r w:rsidRPr="003F2E39">
        <w:rPr>
          <w:rFonts w:ascii="方正小标宋_GBK" w:eastAsia="方正小标宋_GBK" w:hAnsi="方正小标宋_GBK" w:cs="方正小标宋_GBK" w:hint="eastAsia"/>
          <w:sz w:val="38"/>
          <w:szCs w:val="38"/>
        </w:rPr>
        <w:t>软博会</w:t>
      </w:r>
      <w:proofErr w:type="gramEnd"/>
      <w:r w:rsidRPr="003F2E39">
        <w:rPr>
          <w:rFonts w:ascii="方正小标宋_GBK" w:eastAsia="方正小标宋_GBK" w:hAnsi="方正小标宋_GBK" w:cs="方正小标宋_GBK" w:hint="eastAsia"/>
          <w:sz w:val="38"/>
          <w:szCs w:val="38"/>
        </w:rPr>
        <w:t>“优秀案例”申报表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6248"/>
      </w:tblGrid>
      <w:tr w:rsidR="00E0414D" w:rsidTr="009C07EA">
        <w:trPr>
          <w:cantSplit/>
          <w:trHeight w:val="510"/>
          <w:jc w:val="center"/>
        </w:trPr>
        <w:tc>
          <w:tcPr>
            <w:tcW w:w="8586" w:type="dxa"/>
            <w:gridSpan w:val="2"/>
            <w:tcBorders>
              <w:bottom w:val="nil"/>
            </w:tcBorders>
            <w:vAlign w:val="center"/>
          </w:tcPr>
          <w:p w:rsidR="00E0414D" w:rsidRDefault="00E0414D" w:rsidP="009C07EA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/>
                <w:b/>
                <w:szCs w:val="32"/>
              </w:rPr>
              <w:t>申报案例情况</w:t>
            </w:r>
          </w:p>
        </w:tc>
      </w:tr>
      <w:tr w:rsidR="00E0414D" w:rsidTr="009C07EA">
        <w:trPr>
          <w:cantSplit/>
          <w:trHeight w:val="510"/>
          <w:jc w:val="center"/>
        </w:trPr>
        <w:tc>
          <w:tcPr>
            <w:tcW w:w="2338" w:type="dxa"/>
            <w:tcBorders>
              <w:top w:val="single" w:sz="4" w:space="0" w:color="auto"/>
              <w:bottom w:val="nil"/>
            </w:tcBorders>
          </w:tcPr>
          <w:p w:rsidR="00E0414D" w:rsidRDefault="00E0414D" w:rsidP="009C07EA">
            <w:pPr>
              <w:jc w:val="center"/>
            </w:pPr>
            <w:r>
              <w:rPr>
                <w:rFonts w:eastAsia="仿宋" w:hint="eastAsia"/>
                <w:b/>
                <w:szCs w:val="32"/>
              </w:rPr>
              <w:t>申报单位名称</w:t>
            </w:r>
          </w:p>
        </w:tc>
        <w:tc>
          <w:tcPr>
            <w:tcW w:w="6248" w:type="dxa"/>
            <w:tcBorders>
              <w:top w:val="single" w:sz="4" w:space="0" w:color="auto"/>
              <w:bottom w:val="nil"/>
            </w:tcBorders>
          </w:tcPr>
          <w:p w:rsidR="00E0414D" w:rsidRDefault="00E0414D" w:rsidP="009C07EA"/>
        </w:tc>
      </w:tr>
      <w:tr w:rsidR="00E0414D" w:rsidTr="009C07EA">
        <w:trPr>
          <w:cantSplit/>
          <w:trHeight w:val="510"/>
          <w:jc w:val="center"/>
        </w:trPr>
        <w:tc>
          <w:tcPr>
            <w:tcW w:w="2338" w:type="dxa"/>
            <w:tcBorders>
              <w:top w:val="single" w:sz="4" w:space="0" w:color="auto"/>
              <w:bottom w:val="nil"/>
            </w:tcBorders>
            <w:vAlign w:val="center"/>
          </w:tcPr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b/>
                <w:szCs w:val="32"/>
              </w:rPr>
              <w:t>软件案例名称</w:t>
            </w:r>
          </w:p>
        </w:tc>
        <w:tc>
          <w:tcPr>
            <w:tcW w:w="6248" w:type="dxa"/>
            <w:tcBorders>
              <w:top w:val="single" w:sz="4" w:space="0" w:color="auto"/>
              <w:bottom w:val="nil"/>
            </w:tcBorders>
            <w:vAlign w:val="center"/>
          </w:tcPr>
          <w:p w:rsidR="00E0414D" w:rsidRDefault="00E0414D" w:rsidP="009C07EA">
            <w:pPr>
              <w:rPr>
                <w:rFonts w:eastAsia="仿宋"/>
                <w:szCs w:val="32"/>
              </w:rPr>
            </w:pPr>
          </w:p>
        </w:tc>
      </w:tr>
      <w:tr w:rsidR="00E0414D" w:rsidTr="009C07EA">
        <w:trPr>
          <w:cantSplit/>
          <w:trHeight w:val="1996"/>
          <w:jc w:val="center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b/>
                <w:szCs w:val="32"/>
              </w:rPr>
              <w:t>案例介绍</w:t>
            </w: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E0414D" w:rsidRDefault="00E0414D" w:rsidP="009C07EA">
            <w:pPr>
              <w:rPr>
                <w:rFonts w:eastAsia="仿宋"/>
                <w:szCs w:val="32"/>
              </w:rPr>
            </w:pPr>
          </w:p>
        </w:tc>
      </w:tr>
      <w:tr w:rsidR="00E0414D" w:rsidTr="009C07EA">
        <w:trPr>
          <w:cantSplit/>
          <w:trHeight w:val="1847"/>
          <w:jc w:val="center"/>
        </w:trPr>
        <w:tc>
          <w:tcPr>
            <w:tcW w:w="2338" w:type="dxa"/>
            <w:tcBorders>
              <w:bottom w:val="single" w:sz="4" w:space="0" w:color="auto"/>
            </w:tcBorders>
          </w:tcPr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b/>
                <w:szCs w:val="32"/>
              </w:rPr>
              <w:t>技术集成性说明</w:t>
            </w: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E0414D" w:rsidRDefault="00E0414D" w:rsidP="009C07EA">
            <w:pPr>
              <w:rPr>
                <w:rFonts w:eastAsia="仿宋"/>
                <w:szCs w:val="32"/>
              </w:rPr>
            </w:pPr>
          </w:p>
        </w:tc>
      </w:tr>
      <w:tr w:rsidR="00E0414D" w:rsidTr="009C07EA">
        <w:trPr>
          <w:cantSplit/>
          <w:trHeight w:val="1856"/>
          <w:jc w:val="center"/>
        </w:trPr>
        <w:tc>
          <w:tcPr>
            <w:tcW w:w="2338" w:type="dxa"/>
            <w:tcBorders>
              <w:bottom w:val="single" w:sz="4" w:space="0" w:color="auto"/>
            </w:tcBorders>
          </w:tcPr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b/>
                <w:szCs w:val="32"/>
              </w:rPr>
              <w:t>社会普及性说明</w:t>
            </w: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E0414D" w:rsidRDefault="00E0414D" w:rsidP="009C07EA">
            <w:pPr>
              <w:rPr>
                <w:rFonts w:eastAsia="仿宋"/>
                <w:szCs w:val="32"/>
              </w:rPr>
            </w:pPr>
          </w:p>
        </w:tc>
      </w:tr>
      <w:tr w:rsidR="00E0414D" w:rsidTr="009C07EA">
        <w:trPr>
          <w:cantSplit/>
          <w:trHeight w:val="1712"/>
          <w:jc w:val="center"/>
        </w:trPr>
        <w:tc>
          <w:tcPr>
            <w:tcW w:w="2338" w:type="dxa"/>
            <w:tcBorders>
              <w:bottom w:val="single" w:sz="4" w:space="0" w:color="auto"/>
            </w:tcBorders>
          </w:tcPr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b/>
                <w:szCs w:val="32"/>
              </w:rPr>
              <w:t>复制难易性说明</w:t>
            </w: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E0414D" w:rsidRDefault="00E0414D" w:rsidP="009C07EA">
            <w:pPr>
              <w:rPr>
                <w:rFonts w:eastAsia="仿宋"/>
                <w:szCs w:val="32"/>
              </w:rPr>
            </w:pPr>
          </w:p>
        </w:tc>
      </w:tr>
      <w:tr w:rsidR="00E0414D" w:rsidTr="009C07EA">
        <w:trPr>
          <w:cantSplit/>
          <w:trHeight w:val="1574"/>
          <w:jc w:val="center"/>
        </w:trPr>
        <w:tc>
          <w:tcPr>
            <w:tcW w:w="2338" w:type="dxa"/>
            <w:tcBorders>
              <w:bottom w:val="single" w:sz="4" w:space="0" w:color="auto"/>
            </w:tcBorders>
          </w:tcPr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b/>
                <w:szCs w:val="32"/>
              </w:rPr>
              <w:t>升级潜力性说明</w:t>
            </w: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E0414D" w:rsidRDefault="00E0414D" w:rsidP="009C07EA">
            <w:pPr>
              <w:rPr>
                <w:rFonts w:eastAsia="仿宋"/>
                <w:szCs w:val="32"/>
              </w:rPr>
            </w:pPr>
          </w:p>
        </w:tc>
      </w:tr>
      <w:tr w:rsidR="00E0414D" w:rsidTr="009C07EA">
        <w:trPr>
          <w:cantSplit/>
          <w:trHeight w:val="685"/>
          <w:jc w:val="center"/>
        </w:trPr>
        <w:tc>
          <w:tcPr>
            <w:tcW w:w="2338" w:type="dxa"/>
          </w:tcPr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b/>
                <w:szCs w:val="32"/>
              </w:rPr>
              <w:t>曾获奖励情况</w:t>
            </w:r>
          </w:p>
          <w:p w:rsidR="00E0414D" w:rsidRDefault="00E0414D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szCs w:val="32"/>
              </w:rPr>
              <w:t>注：如无，可不填写</w:t>
            </w:r>
          </w:p>
        </w:tc>
        <w:tc>
          <w:tcPr>
            <w:tcW w:w="6248" w:type="dxa"/>
          </w:tcPr>
          <w:p w:rsidR="00E0414D" w:rsidRDefault="00E0414D" w:rsidP="009C07EA">
            <w:pPr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（获奖时间、奖项名称、授奖单位）</w:t>
            </w:r>
          </w:p>
          <w:p w:rsidR="00E0414D" w:rsidRDefault="00E0414D" w:rsidP="009C07EA">
            <w:pPr>
              <w:rPr>
                <w:rFonts w:eastAsia="仿宋"/>
                <w:szCs w:val="32"/>
              </w:rPr>
            </w:pPr>
          </w:p>
        </w:tc>
      </w:tr>
      <w:tr w:rsidR="00E0414D" w:rsidTr="009C07EA">
        <w:trPr>
          <w:trHeight w:val="90"/>
          <w:jc w:val="center"/>
        </w:trPr>
        <w:tc>
          <w:tcPr>
            <w:tcW w:w="8586" w:type="dxa"/>
            <w:gridSpan w:val="2"/>
          </w:tcPr>
          <w:p w:rsidR="00E0414D" w:rsidRDefault="00E0414D" w:rsidP="009C07EA">
            <w:pPr>
              <w:rPr>
                <w:rFonts w:eastAsia="仿宋"/>
                <w:b/>
                <w:szCs w:val="32"/>
              </w:rPr>
            </w:pPr>
            <w:r>
              <w:rPr>
                <w:rFonts w:eastAsia="仿宋" w:hint="eastAsia"/>
                <w:b/>
                <w:szCs w:val="32"/>
              </w:rPr>
              <w:t>附件材料（可选）：</w:t>
            </w:r>
          </w:p>
          <w:p w:rsidR="00E0414D" w:rsidRDefault="00E0414D" w:rsidP="009C07EA">
            <w:pPr>
              <w:jc w:val="center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szCs w:val="32"/>
              </w:rPr>
              <w:t>知识产权证明、第三方评价证明、主要创新与应用证明、其他相关证明等</w:t>
            </w:r>
          </w:p>
        </w:tc>
      </w:tr>
    </w:tbl>
    <w:p w:rsidR="00C94B60" w:rsidRPr="00E0414D" w:rsidRDefault="00E0414D" w:rsidP="00E0414D">
      <w:pPr>
        <w:widowControl/>
        <w:tabs>
          <w:tab w:val="left" w:pos="659"/>
        </w:tabs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/>
          <w:bCs/>
          <w:sz w:val="28"/>
          <w:szCs w:val="28"/>
        </w:rPr>
        <w:tab/>
      </w:r>
      <w:r>
        <w:rPr>
          <w:rFonts w:eastAsia="仿宋" w:hint="eastAsia"/>
          <w:b/>
          <w:sz w:val="24"/>
          <w:szCs w:val="32"/>
        </w:rPr>
        <w:t>注：本表需一页提交，字体（仿宋五号）</w:t>
      </w:r>
      <w:bookmarkStart w:id="0" w:name="_GoBack"/>
      <w:bookmarkEnd w:id="0"/>
    </w:p>
    <w:sectPr w:rsidR="00C94B60" w:rsidRPr="00E0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4D"/>
    <w:rsid w:val="00A14D3D"/>
    <w:rsid w:val="00D32E86"/>
    <w:rsid w:val="00E0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8401F-5A1D-458B-BE77-29CCC48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rsid w:val="00E0414D"/>
    <w:rPr>
      <w:rFonts w:ascii="Arial Unicode MS" w:eastAsia="Arial Unicode MS" w:hAnsi="Arial Unicode MS" w:cs="仿宋_GB2312"/>
      <w:kern w:val="0"/>
      <w:sz w:val="20"/>
    </w:rPr>
  </w:style>
  <w:style w:type="paragraph" w:styleId="HTML">
    <w:name w:val="HTML Preformatted"/>
    <w:basedOn w:val="a"/>
    <w:link w:val="HTMLChar"/>
    <w:rsid w:val="00E04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2"/>
    </w:rPr>
  </w:style>
  <w:style w:type="character" w:customStyle="1" w:styleId="HTMLChar1">
    <w:name w:val="HTML 预设格式 Char1"/>
    <w:basedOn w:val="a0"/>
    <w:uiPriority w:val="99"/>
    <w:semiHidden/>
    <w:rsid w:val="00E0414D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</dc:creator>
  <cp:keywords/>
  <dc:description/>
  <cp:lastModifiedBy>PENG</cp:lastModifiedBy>
  <cp:revision>1</cp:revision>
  <dcterms:created xsi:type="dcterms:W3CDTF">2019-04-03T03:05:00Z</dcterms:created>
  <dcterms:modified xsi:type="dcterms:W3CDTF">2019-04-03T03:08:00Z</dcterms:modified>
</cp:coreProperties>
</file>